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13E5" w:rsidRPr="00B36537" w:rsidRDefault="003513E5" w:rsidP="003513E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3513E5" w:rsidRPr="00B36537" w:rsidRDefault="003513E5" w:rsidP="003513E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3513E5" w:rsidRPr="00664740" w:rsidRDefault="003513E5" w:rsidP="003513E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3513E5" w:rsidRPr="00B36537" w:rsidRDefault="003513E5" w:rsidP="003513E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3513E5" w:rsidRPr="000D4DAE" w:rsidRDefault="003513E5" w:rsidP="003513E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Ф.В.Н.</w:t>
      </w:r>
    </w:p>
    <w:p w:rsidR="003513E5" w:rsidRPr="008F6931" w:rsidRDefault="003513E5" w:rsidP="003513E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13E5" w:rsidRPr="008F6931" w:rsidRDefault="003513E5" w:rsidP="003513E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13E5" w:rsidRPr="00B36537" w:rsidRDefault="003513E5" w:rsidP="003513E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25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3513E5" w:rsidRPr="008F6931" w:rsidRDefault="003513E5" w:rsidP="003513E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13E5" w:rsidRDefault="003513E5" w:rsidP="003513E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3513E5" w:rsidRPr="000069E9" w:rsidRDefault="003513E5" w:rsidP="003513E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0069E9">
        <w:rPr>
          <w:rFonts w:ascii="Times New Roman" w:hAnsi="Times New Roman"/>
          <w:sz w:val="24"/>
          <w:szCs w:val="24"/>
        </w:rPr>
        <w:t>Абрамовича М.А.,</w:t>
      </w:r>
    </w:p>
    <w:p w:rsidR="003513E5" w:rsidRPr="000069E9" w:rsidRDefault="003513E5" w:rsidP="003513E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 xml:space="preserve">членов Комиссии: Бондаренко Т.В., Емельянова К.Ю., Кузьминой О.А., Макарова С.Ю., Никифорова А.В., Павлухина А.А., Поспелова О.В., Романова Н.Е., </w:t>
      </w:r>
      <w:r>
        <w:rPr>
          <w:rFonts w:ascii="Times New Roman" w:hAnsi="Times New Roman"/>
          <w:sz w:val="24"/>
          <w:szCs w:val="24"/>
        </w:rPr>
        <w:t>Рубина Ю.Д.,</w:t>
      </w:r>
    </w:p>
    <w:p w:rsidR="003513E5" w:rsidRPr="000069E9" w:rsidRDefault="003513E5" w:rsidP="003513E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3513E5" w:rsidRPr="000069E9" w:rsidRDefault="003513E5" w:rsidP="003513E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  <w:r>
        <w:rPr>
          <w:rFonts w:ascii="Times New Roman" w:hAnsi="Times New Roman"/>
          <w:sz w:val="24"/>
          <w:szCs w:val="24"/>
        </w:rPr>
        <w:t xml:space="preserve"> адвоката </w:t>
      </w:r>
      <w:r>
        <w:rPr>
          <w:rFonts w:ascii="Times New Roman" w:hAnsi="Times New Roman"/>
          <w:bCs/>
          <w:sz w:val="24"/>
          <w:szCs w:val="24"/>
        </w:rPr>
        <w:t>Ф.</w:t>
      </w:r>
      <w:r>
        <w:rPr>
          <w:rFonts w:ascii="Times New Roman" w:hAnsi="Times New Roman"/>
          <w:sz w:val="24"/>
          <w:szCs w:val="24"/>
        </w:rPr>
        <w:t>В.Н.,</w:t>
      </w:r>
    </w:p>
    <w:p w:rsidR="003513E5" w:rsidRPr="00B36537" w:rsidRDefault="003513E5" w:rsidP="003513E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Ф.В.Н.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513E5" w:rsidRPr="008F6931" w:rsidRDefault="003513E5" w:rsidP="003513E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13E5" w:rsidRPr="00B36537" w:rsidRDefault="003513E5" w:rsidP="003513E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3513E5" w:rsidRPr="008F6931" w:rsidRDefault="003513E5" w:rsidP="003513E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13E5" w:rsidRPr="00684280" w:rsidRDefault="003513E5" w:rsidP="003513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bCs/>
          <w:sz w:val="24"/>
          <w:szCs w:val="24"/>
        </w:rPr>
        <w:t>Ф.</w:t>
      </w:r>
      <w:r>
        <w:rPr>
          <w:rFonts w:ascii="Times New Roman" w:hAnsi="Times New Roman"/>
          <w:sz w:val="24"/>
          <w:szCs w:val="24"/>
        </w:rPr>
        <w:t xml:space="preserve">В.Н.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3513E5" w:rsidRPr="00B36537" w:rsidRDefault="003513E5" w:rsidP="003513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01.2025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3513E5" w:rsidRPr="00B36537" w:rsidRDefault="003513E5" w:rsidP="003513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3513E5" w:rsidRPr="00B36537" w:rsidRDefault="003513E5" w:rsidP="003513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bCs/>
          <w:sz w:val="24"/>
          <w:szCs w:val="24"/>
        </w:rPr>
        <w:t>Ф.</w:t>
      </w:r>
      <w:r>
        <w:rPr>
          <w:rFonts w:ascii="Times New Roman" w:hAnsi="Times New Roman"/>
          <w:sz w:val="24"/>
          <w:szCs w:val="24"/>
        </w:rPr>
        <w:t xml:space="preserve">В.Н.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513E5" w:rsidRDefault="003513E5" w:rsidP="003513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3513E5" w:rsidRDefault="003513E5" w:rsidP="003513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Ф.</w:t>
      </w:r>
      <w:r>
        <w:rPr>
          <w:rFonts w:ascii="Times New Roman" w:hAnsi="Times New Roman"/>
          <w:sz w:val="24"/>
          <w:szCs w:val="24"/>
        </w:rPr>
        <w:t xml:space="preserve">В.Н.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3513E5" w:rsidRDefault="003513E5" w:rsidP="003513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bCs/>
          <w:sz w:val="24"/>
          <w:szCs w:val="24"/>
        </w:rPr>
        <w:t>Ф.</w:t>
      </w:r>
      <w:r>
        <w:rPr>
          <w:rFonts w:ascii="Times New Roman" w:hAnsi="Times New Roman"/>
          <w:sz w:val="24"/>
          <w:szCs w:val="24"/>
        </w:rPr>
        <w:t xml:space="preserve">В.Н.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представил письменное объяснение,</w:t>
      </w:r>
      <w:r w:rsidRPr="00C064C4">
        <w:rPr>
          <w:rFonts w:ascii="Times New Roman" w:hAnsi="Times New Roman"/>
          <w:sz w:val="24"/>
          <w:szCs w:val="24"/>
        </w:rPr>
        <w:t xml:space="preserve"> 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признал, сообщил о его оплате, причину его возникновения объяснил личными обстоятельствами, связанными с состоянием его здоровья в апреле–октябре 2024 г., подтверждающие медицинские документы представил, просит учесть данные обстоятельства при рассмотрении дисциплинарного производства.</w:t>
      </w:r>
    </w:p>
    <w:p w:rsidR="003513E5" w:rsidRDefault="003513E5" w:rsidP="003513E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3513E5" w:rsidRDefault="003513E5" w:rsidP="003513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bCs/>
          <w:sz w:val="24"/>
          <w:szCs w:val="24"/>
        </w:rPr>
        <w:t>Ф.</w:t>
      </w:r>
      <w:r>
        <w:rPr>
          <w:rFonts w:ascii="Times New Roman" w:hAnsi="Times New Roman"/>
          <w:sz w:val="24"/>
          <w:szCs w:val="24"/>
        </w:rPr>
        <w:t xml:space="preserve">В.Н.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3513E5" w:rsidRPr="00B36537" w:rsidRDefault="003513E5" w:rsidP="003513E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3513E5" w:rsidRPr="00B36537" w:rsidRDefault="003513E5" w:rsidP="003513E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3513E5" w:rsidRPr="00B36537" w:rsidRDefault="003513E5" w:rsidP="003513E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3513E5" w:rsidRPr="00B36537" w:rsidRDefault="003513E5" w:rsidP="003513E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3513E5" w:rsidRPr="00B36537" w:rsidRDefault="003513E5" w:rsidP="003513E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3513E5" w:rsidRPr="00B36537" w:rsidRDefault="003513E5" w:rsidP="003513E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3513E5" w:rsidRPr="00B36537" w:rsidRDefault="003513E5" w:rsidP="003513E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513E5" w:rsidRPr="00B36537" w:rsidRDefault="003513E5" w:rsidP="003513E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3513E5" w:rsidRPr="0060416E" w:rsidRDefault="003513E5" w:rsidP="003513E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513E5" w:rsidRDefault="003513E5" w:rsidP="003513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bCs/>
          <w:sz w:val="24"/>
          <w:szCs w:val="24"/>
        </w:rPr>
        <w:t>Ф.В.Н.</w:t>
      </w:r>
      <w:r w:rsidRPr="00F91401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3513E5" w:rsidRDefault="003513E5" w:rsidP="003513E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3513E5" w:rsidRDefault="003513E5" w:rsidP="003513E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3513E5" w:rsidRPr="00F2092D" w:rsidRDefault="003513E5" w:rsidP="003513E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3513E5" w:rsidRPr="00F2092D" w:rsidRDefault="003513E5" w:rsidP="003513E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3513E5" w:rsidRPr="00F2092D" w:rsidRDefault="003513E5" w:rsidP="003513E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377B53" w:rsidRDefault="00377B53"/>
    <w:sectPr w:rsidR="00377B53" w:rsidSect="0037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333529358">
    <w:abstractNumId w:val="1"/>
  </w:num>
  <w:num w:numId="2" w16cid:durableId="3033173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3E5"/>
    <w:rsid w:val="003513E5"/>
    <w:rsid w:val="00377B53"/>
    <w:rsid w:val="00641466"/>
    <w:rsid w:val="007B66B6"/>
    <w:rsid w:val="008E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9E62"/>
  <w15:docId w15:val="{5A12C89B-8A08-4958-9381-7C0B463A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3E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13E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513E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3</cp:revision>
  <dcterms:created xsi:type="dcterms:W3CDTF">2025-03-25T22:02:00Z</dcterms:created>
  <dcterms:modified xsi:type="dcterms:W3CDTF">2025-03-28T08:43:00Z</dcterms:modified>
</cp:coreProperties>
</file>